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FE" w:rsidRPr="00484184" w:rsidRDefault="003C03FE" w:rsidP="003C03FE">
      <w:pPr>
        <w:jc w:val="center"/>
        <w:rPr>
          <w:sz w:val="28"/>
          <w:szCs w:val="28"/>
        </w:rPr>
      </w:pPr>
      <w:r w:rsidRPr="00484184">
        <w:rPr>
          <w:sz w:val="28"/>
          <w:szCs w:val="28"/>
        </w:rPr>
        <w:t>Psychology</w:t>
      </w:r>
    </w:p>
    <w:p w:rsidR="003C03FE" w:rsidRPr="00484184" w:rsidRDefault="003C03FE" w:rsidP="003C03FE">
      <w:pPr>
        <w:jc w:val="center"/>
        <w:rPr>
          <w:sz w:val="28"/>
          <w:szCs w:val="28"/>
        </w:rPr>
      </w:pPr>
      <w:r w:rsidRPr="00484184">
        <w:rPr>
          <w:sz w:val="28"/>
          <w:szCs w:val="28"/>
        </w:rPr>
        <w:t>SVHS</w:t>
      </w:r>
    </w:p>
    <w:p w:rsidR="003C03FE" w:rsidRPr="00484184" w:rsidRDefault="003C03FE" w:rsidP="003C03FE">
      <w:pPr>
        <w:jc w:val="center"/>
        <w:rPr>
          <w:sz w:val="28"/>
          <w:szCs w:val="28"/>
        </w:rPr>
      </w:pPr>
      <w:r w:rsidRPr="00484184">
        <w:rPr>
          <w:sz w:val="28"/>
          <w:szCs w:val="28"/>
        </w:rPr>
        <w:t>Mr</w:t>
      </w:r>
      <w:r>
        <w:rPr>
          <w:sz w:val="28"/>
          <w:szCs w:val="28"/>
        </w:rPr>
        <w:t>.</w:t>
      </w:r>
      <w:r w:rsidRPr="00484184">
        <w:rPr>
          <w:sz w:val="28"/>
          <w:szCs w:val="28"/>
        </w:rPr>
        <w:t xml:space="preserve"> Sullivan</w:t>
      </w:r>
    </w:p>
    <w:p w:rsidR="003C03FE" w:rsidRPr="00484184" w:rsidRDefault="003C03FE" w:rsidP="003C03FE">
      <w:pPr>
        <w:rPr>
          <w:b/>
          <w:sz w:val="28"/>
          <w:szCs w:val="28"/>
        </w:rPr>
      </w:pPr>
      <w:r w:rsidRPr="00484184">
        <w:rPr>
          <w:b/>
          <w:sz w:val="28"/>
          <w:szCs w:val="28"/>
        </w:rPr>
        <w:t>Course Description</w:t>
      </w:r>
    </w:p>
    <w:p w:rsidR="003C03FE" w:rsidRPr="00484184" w:rsidRDefault="003C03FE" w:rsidP="003C03FE">
      <w:pPr>
        <w:rPr>
          <w:sz w:val="28"/>
          <w:szCs w:val="28"/>
        </w:rPr>
      </w:pPr>
      <w:r w:rsidRPr="00484184">
        <w:rPr>
          <w:sz w:val="28"/>
          <w:szCs w:val="28"/>
        </w:rPr>
        <w:t>The study of Psychology requires a flexible, investigative classroom environment that allows for experimentation &amp; activities. Students are encouraged to use critical-thinking skills employed by psychologists in the pra</w:t>
      </w:r>
      <w:r>
        <w:rPr>
          <w:sz w:val="28"/>
          <w:szCs w:val="28"/>
        </w:rPr>
        <w:t>ctice of their science. They</w:t>
      </w:r>
      <w:r w:rsidRPr="00484184">
        <w:rPr>
          <w:sz w:val="28"/>
          <w:szCs w:val="28"/>
        </w:rPr>
        <w:t xml:space="preserve"> also apply knowledge of the brain and its functioning to the understanding of human behavior. As a general psychology elective, this course is particularly beneficial to students as they endeavor to understand themselves &amp; others.</w:t>
      </w:r>
    </w:p>
    <w:p w:rsidR="003C03FE" w:rsidRPr="00484184" w:rsidRDefault="003C03FE" w:rsidP="003C03FE">
      <w:pPr>
        <w:rPr>
          <w:b/>
          <w:sz w:val="28"/>
          <w:szCs w:val="28"/>
        </w:rPr>
      </w:pPr>
      <w:r w:rsidRPr="00484184">
        <w:rPr>
          <w:b/>
          <w:sz w:val="28"/>
          <w:szCs w:val="28"/>
        </w:rPr>
        <w:t>Textbook Materials</w:t>
      </w:r>
    </w:p>
    <w:p w:rsidR="003C03FE" w:rsidRPr="00484184" w:rsidRDefault="003C03FE" w:rsidP="003C03FE">
      <w:pPr>
        <w:rPr>
          <w:sz w:val="28"/>
          <w:szCs w:val="28"/>
        </w:rPr>
      </w:pPr>
      <w:r w:rsidRPr="00484184">
        <w:rPr>
          <w:sz w:val="28"/>
          <w:szCs w:val="28"/>
        </w:rPr>
        <w:t>There is a classroom set of textbooks but no textbooks are issued unless otherwise requested. Students need to bring a binder, loose leaf paper &amp; a writing utensil each day!</w:t>
      </w:r>
    </w:p>
    <w:p w:rsidR="003C03FE" w:rsidRPr="00484184" w:rsidRDefault="003C03FE" w:rsidP="003C03FE">
      <w:pPr>
        <w:rPr>
          <w:b/>
          <w:sz w:val="28"/>
          <w:szCs w:val="28"/>
        </w:rPr>
      </w:pPr>
      <w:r w:rsidRPr="00484184">
        <w:rPr>
          <w:b/>
          <w:sz w:val="28"/>
          <w:szCs w:val="28"/>
        </w:rPr>
        <w:t>Attendance &amp; Conduct</w:t>
      </w:r>
    </w:p>
    <w:p w:rsidR="003C03FE" w:rsidRPr="00484184" w:rsidRDefault="003C03FE" w:rsidP="003C03FE">
      <w:pPr>
        <w:rPr>
          <w:sz w:val="28"/>
          <w:szCs w:val="28"/>
        </w:rPr>
      </w:pPr>
      <w:r w:rsidRPr="00484184">
        <w:rPr>
          <w:sz w:val="28"/>
          <w:szCs w:val="28"/>
        </w:rPr>
        <w:t>All Tuscaloosa County Board</w:t>
      </w:r>
      <w:r>
        <w:rPr>
          <w:sz w:val="28"/>
          <w:szCs w:val="28"/>
        </w:rPr>
        <w:t xml:space="preserve"> policies, SVHS policies &amp;</w:t>
      </w:r>
      <w:r w:rsidRPr="00484184">
        <w:rPr>
          <w:sz w:val="28"/>
          <w:szCs w:val="28"/>
        </w:rPr>
        <w:t xml:space="preserve"> classroom policies will be followed.</w:t>
      </w:r>
    </w:p>
    <w:p w:rsidR="003C03FE" w:rsidRPr="00484184" w:rsidRDefault="003C03FE" w:rsidP="003C03FE">
      <w:pPr>
        <w:rPr>
          <w:b/>
          <w:sz w:val="28"/>
          <w:szCs w:val="28"/>
        </w:rPr>
      </w:pPr>
      <w:r w:rsidRPr="00484184">
        <w:rPr>
          <w:b/>
          <w:sz w:val="28"/>
          <w:szCs w:val="28"/>
        </w:rPr>
        <w:t>Grading Policy</w:t>
      </w:r>
    </w:p>
    <w:p w:rsidR="003C03FE" w:rsidRPr="00484184" w:rsidRDefault="003C03FE" w:rsidP="003C03FE">
      <w:pPr>
        <w:rPr>
          <w:sz w:val="28"/>
          <w:szCs w:val="28"/>
        </w:rPr>
      </w:pPr>
      <w:r w:rsidRPr="00484184">
        <w:rPr>
          <w:sz w:val="28"/>
          <w:szCs w:val="28"/>
        </w:rPr>
        <w:t>Each assignment in this course is worth 100 points. The assignments will</w:t>
      </w:r>
      <w:r>
        <w:rPr>
          <w:sz w:val="28"/>
          <w:szCs w:val="28"/>
        </w:rPr>
        <w:t xml:space="preserve"> be written assignments, tests &amp;</w:t>
      </w:r>
      <w:r w:rsidRPr="00484184">
        <w:rPr>
          <w:sz w:val="28"/>
          <w:szCs w:val="28"/>
        </w:rPr>
        <w:t xml:space="preserve"> research projects. The grades will be updated weekly on the INOW program.</w:t>
      </w:r>
    </w:p>
    <w:p w:rsidR="003C03FE" w:rsidRPr="00484184" w:rsidRDefault="003C03FE" w:rsidP="003C03FE">
      <w:pPr>
        <w:rPr>
          <w:b/>
          <w:sz w:val="28"/>
          <w:szCs w:val="28"/>
        </w:rPr>
      </w:pPr>
      <w:r w:rsidRPr="00484184">
        <w:rPr>
          <w:b/>
          <w:sz w:val="28"/>
          <w:szCs w:val="28"/>
        </w:rPr>
        <w:t>Contact Information</w:t>
      </w:r>
    </w:p>
    <w:p w:rsidR="003C03FE" w:rsidRPr="00484184" w:rsidRDefault="003C03FE" w:rsidP="003C03FE">
      <w:pPr>
        <w:rPr>
          <w:sz w:val="28"/>
          <w:szCs w:val="28"/>
        </w:rPr>
      </w:pPr>
      <w:r w:rsidRPr="00484184">
        <w:rPr>
          <w:sz w:val="28"/>
          <w:szCs w:val="28"/>
        </w:rPr>
        <w:t xml:space="preserve">I may be reached by calling the SVHS office or email. My planning period is </w:t>
      </w:r>
      <w:r>
        <w:rPr>
          <w:sz w:val="28"/>
          <w:szCs w:val="28"/>
        </w:rPr>
        <w:t>4</w:t>
      </w:r>
      <w:bookmarkStart w:id="0" w:name="_GoBack"/>
      <w:bookmarkEnd w:id="0"/>
      <w:r w:rsidRPr="00484184">
        <w:rPr>
          <w:sz w:val="28"/>
          <w:szCs w:val="28"/>
          <w:vertAlign w:val="superscript"/>
        </w:rPr>
        <w:t>th</w:t>
      </w:r>
      <w:r w:rsidRPr="00484184">
        <w:rPr>
          <w:sz w:val="28"/>
          <w:szCs w:val="28"/>
        </w:rPr>
        <w:t xml:space="preserve"> Period.</w:t>
      </w:r>
    </w:p>
    <w:p w:rsidR="00AF4924" w:rsidRDefault="003C03FE"/>
    <w:sectPr w:rsidR="00AF4924" w:rsidSect="00C7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E"/>
    <w:rsid w:val="001A6BF1"/>
    <w:rsid w:val="003C03FE"/>
    <w:rsid w:val="004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8D5"/>
  <w15:chartTrackingRefBased/>
  <w15:docId w15:val="{D1E9CFEA-BEA9-4798-91AA-6F188C3A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Sullivan</dc:creator>
  <cp:keywords/>
  <dc:description/>
  <cp:lastModifiedBy>Brian Sullivan</cp:lastModifiedBy>
  <cp:revision>1</cp:revision>
  <dcterms:created xsi:type="dcterms:W3CDTF">2020-08-13T19:26:00Z</dcterms:created>
  <dcterms:modified xsi:type="dcterms:W3CDTF">2020-08-13T19:27:00Z</dcterms:modified>
</cp:coreProperties>
</file>